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094DECD1" w:rsidR="00F6605A" w:rsidRPr="005758EE" w:rsidRDefault="005758EE" w:rsidP="005758EE">
      <w:pPr>
        <w:pStyle w:val="Default"/>
        <w:jc w:val="center"/>
        <w:rPr>
          <w:b/>
          <w:bCs/>
        </w:rPr>
      </w:pPr>
      <w:r w:rsidRPr="005758EE">
        <w:rPr>
          <w:b/>
          <w:bCs/>
        </w:rPr>
        <w:t xml:space="preserve">CONTRATACIÓN DEL SERVICIO DE CONSULTORÍA PARA LA ELABORACIÓN DEL EXPEDIENTE TÉCNICO/PROYECTO DE SUMINISTRO DE ENERGIA ELÉCTRICA EN MEDIA TENSIÒN EN EL MARCO DE LA IOARR: “REPARACION DE EDIFICACION Y OBRAS EXTERIORES; CONSTRUCCION DE BAÑO O SERVICIOS SANITARIOS; ADQUISICION DE MUSEOGRAFIA; EN EL(LA) MONUMENTO CONMEMORATIVO DE LA BATALLA DE AYACUCHO (OBELISCO), DISTRITO DE QUINUA, PROVINCIA HUAMANGA, DEPARTAMENTO AYACUCHO”, CON CUI </w:t>
      </w:r>
      <w:proofErr w:type="spellStart"/>
      <w:r w:rsidRPr="005758EE">
        <w:rPr>
          <w:b/>
          <w:bCs/>
        </w:rPr>
        <w:t>Nº</w:t>
      </w:r>
      <w:proofErr w:type="spellEnd"/>
      <w:r w:rsidRPr="005758EE">
        <w:rPr>
          <w:b/>
          <w:bCs/>
        </w:rPr>
        <w:t xml:space="preserve"> 2456689.</w:t>
      </w: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50E7373" w:rsidR="00F6605A" w:rsidRDefault="00F6605A" w:rsidP="00222D4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262FFAB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 w:rsidR="005758EE">
        <w:t xml:space="preserve"> </w:t>
      </w:r>
      <w:r w:rsidR="005014E3">
        <w:t>24</w:t>
      </w:r>
      <w:r w:rsidR="005758EE">
        <w:t>/06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5014E3">
        <w:t>26</w:t>
      </w:r>
      <w:r w:rsidR="005758EE">
        <w:t>/06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0338A58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5014E3">
        <w:t>30</w:t>
      </w:r>
      <w:r w:rsidR="005758EE">
        <w:t>/06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CD601DE" w:rsidR="003D29EB" w:rsidRPr="005758EE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014E3">
        <w:rPr>
          <w:b/>
          <w:bCs/>
          <w:sz w:val="36"/>
          <w:szCs w:val="36"/>
          <w:highlight w:val="yellow"/>
          <w:u w:val="single"/>
        </w:rPr>
        <w:t>24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/06</w:t>
      </w:r>
      <w:r w:rsidR="00AD12FE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 w:rsidRPr="005758EE">
        <w:rPr>
          <w:b/>
          <w:bCs/>
          <w:u w:val="single"/>
        </w:rPr>
        <w:t>a las</w:t>
      </w:r>
      <w:r w:rsidRPr="005758EE">
        <w:rPr>
          <w:b/>
          <w:bCs/>
          <w:u w:val="single"/>
        </w:rPr>
        <w:t xml:space="preserve"> 00:00 </w:t>
      </w:r>
      <w:r w:rsidR="00B7133B" w:rsidRPr="005758EE">
        <w:rPr>
          <w:b/>
          <w:bCs/>
          <w:u w:val="single"/>
        </w:rPr>
        <w:t xml:space="preserve">horas hasta </w:t>
      </w:r>
      <w:r w:rsidR="00222D49" w:rsidRPr="005758EE">
        <w:rPr>
          <w:b/>
          <w:bCs/>
          <w:u w:val="single"/>
        </w:rPr>
        <w:t xml:space="preserve">el 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2</w:t>
      </w:r>
      <w:r w:rsidR="005014E3">
        <w:rPr>
          <w:b/>
          <w:bCs/>
          <w:sz w:val="36"/>
          <w:szCs w:val="36"/>
          <w:highlight w:val="yellow"/>
          <w:u w:val="single"/>
        </w:rPr>
        <w:t>5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/06</w:t>
      </w:r>
      <w:r w:rsidR="00222D49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="00222D49">
        <w:rPr>
          <w:b/>
          <w:bCs/>
          <w:highlight w:val="yellow"/>
          <w:u w:val="single"/>
        </w:rPr>
        <w:t xml:space="preserve"> </w:t>
      </w:r>
      <w:r w:rsidR="00222D49" w:rsidRPr="005758EE">
        <w:rPr>
          <w:b/>
          <w:bCs/>
          <w:u w:val="single"/>
        </w:rPr>
        <w:t>a</w:t>
      </w:r>
      <w:r w:rsidR="005758EE">
        <w:rPr>
          <w:b/>
          <w:bCs/>
          <w:u w:val="single"/>
        </w:rPr>
        <w:t xml:space="preserve"> </w:t>
      </w:r>
      <w:r w:rsidR="00B7133B" w:rsidRPr="005758EE">
        <w:rPr>
          <w:b/>
          <w:bCs/>
          <w:u w:val="single"/>
        </w:rPr>
        <w:t>las</w:t>
      </w:r>
      <w:r w:rsidRPr="005758EE">
        <w:rPr>
          <w:b/>
          <w:bCs/>
          <w:u w:val="single"/>
        </w:rPr>
        <w:t xml:space="preserve"> 23:59</w:t>
      </w:r>
      <w:r w:rsidR="00B7133B" w:rsidRPr="005758EE">
        <w:rPr>
          <w:b/>
          <w:bCs/>
          <w:u w:val="single"/>
        </w:rPr>
        <w:t xml:space="preserve"> horas</w:t>
      </w:r>
      <w:r w:rsidRPr="005758EE">
        <w:t xml:space="preserve">. </w:t>
      </w:r>
    </w:p>
    <w:p w14:paraId="017EF213" w14:textId="77777777" w:rsidR="00614841" w:rsidRDefault="00614841" w:rsidP="00614841">
      <w:pPr>
        <w:pStyle w:val="Prrafodelista"/>
      </w:pPr>
    </w:p>
    <w:p w14:paraId="1489120B" w14:textId="62099672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C815A7">
        <w:t>La absolución de CONS</w:t>
      </w:r>
      <w:r>
        <w:t xml:space="preserve">ULTAS Y OBSERVACIONES se realizarán </w:t>
      </w:r>
      <w:r w:rsidR="00626C96">
        <w:t xml:space="preserve">el </w:t>
      </w:r>
      <w:r w:rsidR="005014E3">
        <w:rPr>
          <w:b/>
          <w:bCs/>
          <w:sz w:val="36"/>
          <w:szCs w:val="36"/>
          <w:highlight w:val="yellow"/>
          <w:u w:val="single"/>
        </w:rPr>
        <w:t>26</w:t>
      </w:r>
      <w:r w:rsidR="005758EE" w:rsidRPr="005758EE">
        <w:rPr>
          <w:b/>
          <w:bCs/>
          <w:sz w:val="36"/>
          <w:szCs w:val="36"/>
          <w:highlight w:val="yellow"/>
          <w:u w:val="single"/>
        </w:rPr>
        <w:t>/06</w:t>
      </w:r>
      <w:r w:rsidR="00845D1B" w:rsidRPr="005758EE">
        <w:rPr>
          <w:b/>
          <w:bCs/>
          <w:sz w:val="36"/>
          <w:szCs w:val="36"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222D49" w:rsidRPr="005758EE">
        <w:rPr>
          <w:b/>
          <w:bCs/>
          <w:u w:val="single"/>
        </w:rPr>
        <w:t xml:space="preserve">desde </w:t>
      </w:r>
      <w:r w:rsidR="00B7133B" w:rsidRPr="005758EE">
        <w:rPr>
          <w:b/>
          <w:bCs/>
          <w:u w:val="single"/>
        </w:rPr>
        <w:t>las 00:00 horas hasta las 23:59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F3F9" w14:textId="77777777" w:rsidR="001477D8" w:rsidRDefault="001477D8" w:rsidP="00614841">
      <w:pPr>
        <w:spacing w:after="0" w:line="240" w:lineRule="auto"/>
      </w:pPr>
      <w:r>
        <w:separator/>
      </w:r>
    </w:p>
  </w:endnote>
  <w:endnote w:type="continuationSeparator" w:id="0">
    <w:p w14:paraId="34281082" w14:textId="77777777" w:rsidR="001477D8" w:rsidRDefault="001477D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C4CA" w14:textId="77777777" w:rsidR="001477D8" w:rsidRDefault="001477D8" w:rsidP="00614841">
      <w:pPr>
        <w:spacing w:after="0" w:line="240" w:lineRule="auto"/>
      </w:pPr>
      <w:r>
        <w:separator/>
      </w:r>
    </w:p>
  </w:footnote>
  <w:footnote w:type="continuationSeparator" w:id="0">
    <w:p w14:paraId="66F2A499" w14:textId="77777777" w:rsidR="001477D8" w:rsidRDefault="001477D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1477D8"/>
    <w:rsid w:val="00221482"/>
    <w:rsid w:val="00222D49"/>
    <w:rsid w:val="00223818"/>
    <w:rsid w:val="00241C98"/>
    <w:rsid w:val="00281C50"/>
    <w:rsid w:val="002A6815"/>
    <w:rsid w:val="002C56C4"/>
    <w:rsid w:val="003932A6"/>
    <w:rsid w:val="003D29EB"/>
    <w:rsid w:val="005014E3"/>
    <w:rsid w:val="0050569F"/>
    <w:rsid w:val="00532379"/>
    <w:rsid w:val="00533993"/>
    <w:rsid w:val="0054708B"/>
    <w:rsid w:val="005758EE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8A32C7"/>
    <w:rsid w:val="00964861"/>
    <w:rsid w:val="00985977"/>
    <w:rsid w:val="009A72E9"/>
    <w:rsid w:val="00A3710E"/>
    <w:rsid w:val="00A66266"/>
    <w:rsid w:val="00AA3645"/>
    <w:rsid w:val="00AD12FE"/>
    <w:rsid w:val="00B1542F"/>
    <w:rsid w:val="00B70FBF"/>
    <w:rsid w:val="00B7133B"/>
    <w:rsid w:val="00C07F31"/>
    <w:rsid w:val="00C815A7"/>
    <w:rsid w:val="00D44330"/>
    <w:rsid w:val="00DD3541"/>
    <w:rsid w:val="00E1511B"/>
    <w:rsid w:val="00E278CC"/>
    <w:rsid w:val="00EB6201"/>
    <w:rsid w:val="00ED53F3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13</cp:revision>
  <cp:lastPrinted>2025-05-20T16:08:00Z</cp:lastPrinted>
  <dcterms:created xsi:type="dcterms:W3CDTF">2025-05-29T17:56:00Z</dcterms:created>
  <dcterms:modified xsi:type="dcterms:W3CDTF">2026-06-23T15:24:00Z</dcterms:modified>
</cp:coreProperties>
</file>